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DBEB" w14:textId="77777777" w:rsidR="00932262" w:rsidRPr="00932262" w:rsidRDefault="00932262" w:rsidP="00932262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Załącznik Nr 1 do umowy</w:t>
      </w:r>
    </w:p>
    <w:p w14:paraId="3C50C3CD" w14:textId="77777777" w:rsidR="00932262" w:rsidRDefault="00932262" w:rsidP="004D2C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1746C03" w14:textId="77777777" w:rsidR="005746CC" w:rsidRDefault="005746CC" w:rsidP="004D2C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Umowa powierzenia przetwarzania danych osobowych</w:t>
      </w:r>
    </w:p>
    <w:p w14:paraId="6A606F14" w14:textId="77777777" w:rsidR="00932262" w:rsidRPr="00932262" w:rsidRDefault="00932262" w:rsidP="004D2C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09230C1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795C55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C85AE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9322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FE26DC" w:rsidRPr="00932262" w14:paraId="2E4EE5F9" w14:textId="77777777" w:rsidTr="008116AB">
        <w:tc>
          <w:tcPr>
            <w:tcW w:w="2405" w:type="dxa"/>
          </w:tcPr>
          <w:p w14:paraId="53651CED" w14:textId="77777777" w:rsidR="00FE26DC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="00FE26DC"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azwa podmiotu:</w:t>
            </w:r>
          </w:p>
        </w:tc>
        <w:tc>
          <w:tcPr>
            <w:tcW w:w="6611" w:type="dxa"/>
          </w:tcPr>
          <w:p w14:paraId="69138E81" w14:textId="77777777" w:rsidR="00FE26DC" w:rsidRPr="00932262" w:rsidRDefault="00C85AEF" w:rsidP="00C85A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Gmina Słupia</w:t>
            </w:r>
          </w:p>
        </w:tc>
      </w:tr>
      <w:tr w:rsidR="00FE26DC" w:rsidRPr="00932262" w14:paraId="101ACD26" w14:textId="77777777" w:rsidTr="008116AB">
        <w:tc>
          <w:tcPr>
            <w:tcW w:w="2405" w:type="dxa"/>
          </w:tcPr>
          <w:p w14:paraId="23D945A5" w14:textId="77777777" w:rsidR="00FE26DC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FE26DC"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 siedziby:</w:t>
            </w:r>
          </w:p>
        </w:tc>
        <w:tc>
          <w:tcPr>
            <w:tcW w:w="6611" w:type="dxa"/>
          </w:tcPr>
          <w:p w14:paraId="615189A8" w14:textId="77777777" w:rsidR="00FE26DC" w:rsidRPr="00932262" w:rsidRDefault="00C85AEF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Słupia 136, 96-128 Słupia</w:t>
            </w:r>
          </w:p>
        </w:tc>
      </w:tr>
      <w:tr w:rsidR="00FE26DC" w:rsidRPr="00932262" w14:paraId="4AD7C28D" w14:textId="77777777" w:rsidTr="008116AB">
        <w:tc>
          <w:tcPr>
            <w:tcW w:w="2405" w:type="dxa"/>
          </w:tcPr>
          <w:p w14:paraId="6F3CD97C" w14:textId="77777777" w:rsidR="00FE26DC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FE26DC"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eprezentowany przez:</w:t>
            </w:r>
          </w:p>
        </w:tc>
        <w:tc>
          <w:tcPr>
            <w:tcW w:w="6611" w:type="dxa"/>
          </w:tcPr>
          <w:p w14:paraId="0C704A1C" w14:textId="77777777" w:rsidR="00FE26DC" w:rsidRPr="00932262" w:rsidRDefault="00C85AEF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Wójta Gminy Słupia – Pana Mirosława Matulskiego</w:t>
            </w:r>
          </w:p>
        </w:tc>
      </w:tr>
    </w:tbl>
    <w:p w14:paraId="524F85C5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zwaną dalej </w:t>
      </w: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„Administratorem”</w:t>
      </w:r>
    </w:p>
    <w:p w14:paraId="4FCBBBA5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116AB" w:rsidRPr="00932262" w14:paraId="3B67EC0C" w14:textId="77777777" w:rsidTr="00B9684C">
        <w:tc>
          <w:tcPr>
            <w:tcW w:w="2405" w:type="dxa"/>
          </w:tcPr>
          <w:p w14:paraId="55EA840E" w14:textId="77777777" w:rsidR="008116AB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podmiotu:</w:t>
            </w:r>
          </w:p>
        </w:tc>
        <w:tc>
          <w:tcPr>
            <w:tcW w:w="6611" w:type="dxa"/>
          </w:tcPr>
          <w:p w14:paraId="20D8E222" w14:textId="77777777" w:rsidR="008116AB" w:rsidRPr="00932262" w:rsidRDefault="00795C55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8116AB" w:rsidRPr="00932262" w14:paraId="1A3C5993" w14:textId="77777777" w:rsidTr="00B9684C">
        <w:tc>
          <w:tcPr>
            <w:tcW w:w="2405" w:type="dxa"/>
          </w:tcPr>
          <w:p w14:paraId="1CD75CF5" w14:textId="77777777" w:rsidR="008116AB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6611" w:type="dxa"/>
          </w:tcPr>
          <w:p w14:paraId="0D15D941" w14:textId="77777777" w:rsidR="008116AB" w:rsidRPr="00932262" w:rsidRDefault="00795C55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8116AB" w:rsidRPr="00932262" w14:paraId="7D778469" w14:textId="77777777" w:rsidTr="00B9684C">
        <w:tc>
          <w:tcPr>
            <w:tcW w:w="2405" w:type="dxa"/>
          </w:tcPr>
          <w:p w14:paraId="18451068" w14:textId="77777777" w:rsidR="008116AB" w:rsidRPr="00932262" w:rsidRDefault="008116A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reprezentowany przez:</w:t>
            </w:r>
          </w:p>
        </w:tc>
        <w:tc>
          <w:tcPr>
            <w:tcW w:w="6611" w:type="dxa"/>
          </w:tcPr>
          <w:p w14:paraId="2C931B82" w14:textId="77777777" w:rsidR="008116AB" w:rsidRDefault="00795C55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229306C5" w14:textId="77777777" w:rsidR="00C85AEF" w:rsidRPr="00932262" w:rsidRDefault="00795C55" w:rsidP="004D2C29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</w:tbl>
    <w:p w14:paraId="6D1FAFF8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zwaną dalej</w:t>
      </w: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„Podmiotem przetwarzającym”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AEB8CC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Łącznie zwanych </w:t>
      </w: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„Stronami”</w:t>
      </w:r>
    </w:p>
    <w:p w14:paraId="10F4661E" w14:textId="77777777" w:rsidR="005746CC" w:rsidRPr="00932262" w:rsidRDefault="005746CC" w:rsidP="004D2C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Mając na uwadze, że:</w:t>
      </w:r>
    </w:p>
    <w:p w14:paraId="0AFE580E" w14:textId="77777777" w:rsidR="005746CC" w:rsidRPr="00932262" w:rsidRDefault="005746CC" w:rsidP="00E5574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zapewnia na rzecz 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ED5B59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dministratora usługę </w:t>
      </w:r>
      <w:r w:rsidR="00FE371A" w:rsidRPr="00932262">
        <w:rPr>
          <w:rFonts w:ascii="Arial" w:eastAsia="Times New Roman" w:hAnsi="Arial" w:cs="Arial"/>
          <w:sz w:val="20"/>
          <w:szCs w:val="20"/>
          <w:lang w:eastAsia="pl-PL"/>
        </w:rPr>
        <w:t>odbioru i zagospodarowanie odpadów komunalnych od właścicieli nieruchomości z terenu Gminy Słupia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84CBAE" w14:textId="77777777" w:rsidR="005746CC" w:rsidRPr="00932262" w:rsidRDefault="005746CC" w:rsidP="00E5574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Administrator jest 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obowiązany za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pewnić, iż przetwarzanie przez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odmiot przetwarzający danych osobowych w jego imieniu będzie odbywało się zgodnie z art. 28 ust. 3 rozporządzenia Parlamentu Eur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opejskiego i Rady (UE) 2016/679.</w:t>
      </w:r>
    </w:p>
    <w:p w14:paraId="3386ADB3" w14:textId="77777777" w:rsidR="005746CC" w:rsidRPr="00932262" w:rsidRDefault="005746CC" w:rsidP="00E5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Strony postanowiły zawrzeć umowę o następującej treści:</w:t>
      </w:r>
    </w:p>
    <w:p w14:paraId="50C27D8C" w14:textId="77777777" w:rsidR="00932262" w:rsidRDefault="00932262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5755AD" w14:textId="77777777" w:rsidR="005746CC" w:rsidRPr="00932262" w:rsidRDefault="005746CC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 Definicje</w:t>
      </w:r>
    </w:p>
    <w:p w14:paraId="417EA451" w14:textId="77777777" w:rsidR="005746CC" w:rsidRPr="00932262" w:rsidRDefault="005746CC" w:rsidP="00E5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Użyte w umowie określenia będą miały następujące znaczenie:</w:t>
      </w:r>
    </w:p>
    <w:p w14:paraId="3272826E" w14:textId="77777777" w:rsidR="005746CC" w:rsidRPr="00932262" w:rsidRDefault="005746CC" w:rsidP="00E5574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Rozporządzenie (UE) 2016/679 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– oznacza rozporządzenie Parlamentu Europejskiego i Rady (UE) 2016/679 z dnia 27 kwietnia 2016 r. w sprawie ochrony osób fizycznych w związku z przetwarzaniem danych osobowych i w sprawie swobodnego przepływu takich danych oraz uchylenia dyrektywy 95/46/WE (ogólne ro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zporządzenie o ochronie danych).</w:t>
      </w:r>
    </w:p>
    <w:p w14:paraId="6E0288FB" w14:textId="77777777" w:rsidR="005746CC" w:rsidRPr="00932262" w:rsidRDefault="005746CC" w:rsidP="00E5574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Osobowe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 – oznacza dane w rozumieniu art. 4 pkt 1) Rozporządzenia (UE) 2016/679, tj. wszelkie informacje dotyczące zidentyfikowanej lub możliwej do z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identyfikowania osoby fizycznej.</w:t>
      </w:r>
    </w:p>
    <w:p w14:paraId="724DE8E9" w14:textId="77777777" w:rsidR="005746CC" w:rsidRPr="00932262" w:rsidRDefault="0062620A" w:rsidP="00E5574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Naruszenie ochrony danych o</w:t>
      </w:r>
      <w:r w:rsidR="005746CC"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sobowych</w:t>
      </w:r>
      <w:r w:rsidR="005746CC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 – oznacza naruszenie bezpieczeństwa prowadzące do przypadkowego lub niezgodnego z prawem zniszczenia, utracenia, zmodyfikowania, nieuprawnionego ujawnienia 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lub nieuprawnionego dostępu do danych o</w:t>
      </w:r>
      <w:r w:rsidR="005746CC" w:rsidRPr="00932262">
        <w:rPr>
          <w:rFonts w:ascii="Arial" w:eastAsia="Times New Roman" w:hAnsi="Arial" w:cs="Arial"/>
          <w:sz w:val="20"/>
          <w:szCs w:val="20"/>
          <w:lang w:eastAsia="pl-PL"/>
        </w:rPr>
        <w:t>sobowych przesyłanych, przechowywanych l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ub w inny sposób przetwarzanych.</w:t>
      </w:r>
    </w:p>
    <w:p w14:paraId="31ED29DB" w14:textId="77777777" w:rsidR="005746CC" w:rsidRPr="00932262" w:rsidRDefault="005746CC" w:rsidP="00E5574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Przetwarzanie 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– oznacza operację lub z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estaw operacji wykonywanych na danych osobowych lub zestawach d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</w:t>
      </w:r>
      <w:r w:rsidR="0062620A" w:rsidRPr="00932262">
        <w:rPr>
          <w:rFonts w:ascii="Arial" w:eastAsia="Times New Roman" w:hAnsi="Arial" w:cs="Arial"/>
          <w:sz w:val="20"/>
          <w:szCs w:val="20"/>
          <w:lang w:eastAsia="pl-PL"/>
        </w:rPr>
        <w:t>czanie, usuwanie lub niszczenie.</w:t>
      </w:r>
    </w:p>
    <w:p w14:paraId="726B9018" w14:textId="77777777" w:rsidR="005746CC" w:rsidRPr="00C85AEF" w:rsidRDefault="005746CC" w:rsidP="00E5574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5A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Państwo trzecie </w:t>
      </w:r>
      <w:r w:rsidRPr="00C85AEF">
        <w:rPr>
          <w:rFonts w:ascii="Arial" w:eastAsia="Times New Roman" w:hAnsi="Arial" w:cs="Arial"/>
          <w:sz w:val="20"/>
          <w:szCs w:val="20"/>
          <w:lang w:eastAsia="pl-PL"/>
        </w:rPr>
        <w:t>– oznacza państwo nienależące do Euro</w:t>
      </w:r>
      <w:r w:rsidR="0062620A" w:rsidRPr="00C85AEF">
        <w:rPr>
          <w:rFonts w:ascii="Arial" w:eastAsia="Times New Roman" w:hAnsi="Arial" w:cs="Arial"/>
          <w:sz w:val="20"/>
          <w:szCs w:val="20"/>
          <w:lang w:eastAsia="pl-PL"/>
        </w:rPr>
        <w:t>pejskiego Obszaru Gospodarczego.</w:t>
      </w:r>
    </w:p>
    <w:p w14:paraId="2383EB3F" w14:textId="77777777" w:rsidR="00932262" w:rsidRDefault="00932262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E4938D" w14:textId="77777777" w:rsidR="005746CC" w:rsidRPr="00932262" w:rsidRDefault="005746CC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 2 Przedmiot umowy</w:t>
      </w:r>
    </w:p>
    <w:p w14:paraId="59FD3C85" w14:textId="77777777" w:rsidR="005746CC" w:rsidRPr="00932262" w:rsidRDefault="005746CC" w:rsidP="00E5574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Przedmiotem niniejszej umowy jest określ</w:t>
      </w:r>
      <w:r w:rsidR="000D16CE" w:rsidRPr="00932262">
        <w:rPr>
          <w:rFonts w:ascii="Arial" w:eastAsia="Times New Roman" w:hAnsi="Arial" w:cs="Arial"/>
          <w:sz w:val="20"/>
          <w:szCs w:val="20"/>
          <w:lang w:eastAsia="pl-PL"/>
        </w:rPr>
        <w:t>enie zasad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rz</w:t>
      </w:r>
      <w:r w:rsidR="000D16CE" w:rsidRPr="00932262">
        <w:rPr>
          <w:rFonts w:ascii="Arial" w:eastAsia="Times New Roman" w:hAnsi="Arial" w:cs="Arial"/>
          <w:sz w:val="20"/>
          <w:szCs w:val="20"/>
          <w:lang w:eastAsia="pl-PL"/>
        </w:rPr>
        <w:t>etwarzania oraz zabezpieczania danych osobowych, które podmiot przetwarzający przetwarza w imieniu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dministratora.</w:t>
      </w:r>
    </w:p>
    <w:p w14:paraId="6307B246" w14:textId="77777777" w:rsidR="005746CC" w:rsidRPr="00932262" w:rsidRDefault="005746CC" w:rsidP="00E5574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przetwarzający będzie odpowiednio wykonywał obowiązki określone w niniejszej umowie również w przypadku uznania, że jest on administra</w:t>
      </w:r>
      <w:r w:rsidR="000D16CE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torem lub </w:t>
      </w:r>
      <w:proofErr w:type="spellStart"/>
      <w:r w:rsidR="000D16CE" w:rsidRPr="00932262">
        <w:rPr>
          <w:rFonts w:ascii="Arial" w:eastAsia="Times New Roman" w:hAnsi="Arial" w:cs="Arial"/>
          <w:sz w:val="20"/>
          <w:szCs w:val="20"/>
          <w:lang w:eastAsia="pl-PL"/>
        </w:rPr>
        <w:t>współadministratorem</w:t>
      </w:r>
      <w:proofErr w:type="spellEnd"/>
      <w:r w:rsidR="000D16CE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sobowych.</w:t>
      </w:r>
    </w:p>
    <w:p w14:paraId="394F2037" w14:textId="77777777" w:rsidR="005746CC" w:rsidRPr="00932262" w:rsidRDefault="00DF4914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 Przetwarzane dane o</w:t>
      </w:r>
      <w:r w:rsidR="005746CC"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sobowe</w:t>
      </w:r>
    </w:p>
    <w:p w14:paraId="2B93B054" w14:textId="77777777" w:rsidR="005746CC" w:rsidRPr="00932262" w:rsidRDefault="005746CC" w:rsidP="004D2C2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Administrator, działając na podstawie art. 28 ust. 3 Rozporzą</w:t>
      </w:r>
      <w:r w:rsidR="00DF4914" w:rsidRPr="00932262">
        <w:rPr>
          <w:rFonts w:ascii="Arial" w:eastAsia="Times New Roman" w:hAnsi="Arial" w:cs="Arial"/>
          <w:sz w:val="20"/>
          <w:szCs w:val="20"/>
          <w:lang w:eastAsia="pl-PL"/>
        </w:rPr>
        <w:t>dzenia (UE) 2016/679, powierza podmiotowi przetwarzającemu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rzetwa</w:t>
      </w:r>
      <w:r w:rsidR="00DF4914" w:rsidRPr="00932262">
        <w:rPr>
          <w:rFonts w:ascii="Arial" w:eastAsia="Times New Roman" w:hAnsi="Arial" w:cs="Arial"/>
          <w:sz w:val="20"/>
          <w:szCs w:val="20"/>
          <w:lang w:eastAsia="pl-PL"/>
        </w:rPr>
        <w:t>rzanie następujących kategorii d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an</w:t>
      </w:r>
      <w:r w:rsidR="00DF4914" w:rsidRPr="00932262">
        <w:rPr>
          <w:rFonts w:ascii="Arial" w:eastAsia="Times New Roman" w:hAnsi="Arial" w:cs="Arial"/>
          <w:sz w:val="20"/>
          <w:szCs w:val="20"/>
          <w:lang w:eastAsia="pl-PL"/>
        </w:rPr>
        <w:t>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</w:t>
      </w:r>
      <w:r w:rsidR="008D26B0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we wskazanych celach</w:t>
      </w:r>
      <w:r w:rsidR="00ED5B59" w:rsidRPr="0093226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1672"/>
        <w:gridCol w:w="2976"/>
        <w:gridCol w:w="2976"/>
      </w:tblGrid>
      <w:tr w:rsidR="008D26B0" w:rsidRPr="00932262" w14:paraId="1F4EBE3F" w14:textId="77777777" w:rsidTr="002C5357">
        <w:tc>
          <w:tcPr>
            <w:tcW w:w="1672" w:type="dxa"/>
            <w:shd w:val="clear" w:color="auto" w:fill="D9D9D9" w:themeFill="background1" w:themeFillShade="D9"/>
          </w:tcPr>
          <w:p w14:paraId="5BE051E4" w14:textId="77777777" w:rsidR="008D26B0" w:rsidRPr="00932262" w:rsidRDefault="00DF4914" w:rsidP="00DF49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 osób fizycznych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7B28DB1" w14:textId="77777777" w:rsidR="008D26B0" w:rsidRPr="00932262" w:rsidRDefault="008D26B0" w:rsidP="00DF49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7F28E6D" w14:textId="77777777" w:rsidR="008D26B0" w:rsidRPr="00932262" w:rsidRDefault="008D26B0" w:rsidP="00DF491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 powierzenia przetwarzania</w:t>
            </w:r>
          </w:p>
        </w:tc>
      </w:tr>
      <w:tr w:rsidR="008D26B0" w:rsidRPr="00932262" w14:paraId="4AC2CBB6" w14:textId="77777777" w:rsidTr="002C5357">
        <w:tc>
          <w:tcPr>
            <w:tcW w:w="1672" w:type="dxa"/>
          </w:tcPr>
          <w:p w14:paraId="2AE537C7" w14:textId="77777777" w:rsidR="008D26B0" w:rsidRPr="00932262" w:rsidRDefault="00EB241B" w:rsidP="00EB24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Osoby kontaktowe związane z realizacją usługi;</w:t>
            </w:r>
          </w:p>
        </w:tc>
        <w:tc>
          <w:tcPr>
            <w:tcW w:w="2976" w:type="dxa"/>
          </w:tcPr>
          <w:p w14:paraId="36998C4F" w14:textId="77777777" w:rsidR="008D26B0" w:rsidRPr="00932262" w:rsidRDefault="00EB241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Imię, nazwisko, telefon, adres e-mail</w:t>
            </w:r>
          </w:p>
        </w:tc>
        <w:tc>
          <w:tcPr>
            <w:tcW w:w="2976" w:type="dxa"/>
          </w:tcPr>
          <w:p w14:paraId="3BA88353" w14:textId="77777777" w:rsidR="008D26B0" w:rsidRPr="00932262" w:rsidRDefault="00EB241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w sprawie realizacji umowy</w:t>
            </w:r>
          </w:p>
        </w:tc>
      </w:tr>
      <w:tr w:rsidR="008D26B0" w:rsidRPr="00932262" w14:paraId="26454346" w14:textId="77777777" w:rsidTr="002C5357">
        <w:tc>
          <w:tcPr>
            <w:tcW w:w="1672" w:type="dxa"/>
          </w:tcPr>
          <w:p w14:paraId="2E0DE6AD" w14:textId="77777777" w:rsidR="008D26B0" w:rsidRPr="00932262" w:rsidRDefault="00EB241B" w:rsidP="004D2C2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Właściciele nieruchomości z terenu Gminy Słupia</w:t>
            </w:r>
          </w:p>
        </w:tc>
        <w:tc>
          <w:tcPr>
            <w:tcW w:w="2976" w:type="dxa"/>
          </w:tcPr>
          <w:p w14:paraId="6657415A" w14:textId="77777777" w:rsidR="008D26B0" w:rsidRPr="00932262" w:rsidRDefault="00932262" w:rsidP="0093226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Imię, nazwisko, a</w:t>
            </w:r>
            <w:r w:rsidR="00EB241B"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 odbioru odpadów komunalnych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telefon</w:t>
            </w:r>
          </w:p>
        </w:tc>
        <w:tc>
          <w:tcPr>
            <w:tcW w:w="2976" w:type="dxa"/>
          </w:tcPr>
          <w:p w14:paraId="3C7316FA" w14:textId="77777777" w:rsidR="008D26B0" w:rsidRPr="00932262" w:rsidRDefault="00EB241B" w:rsidP="00EB241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22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Odbiór i zagospodarowanie odpadów komunalnych</w:t>
            </w:r>
          </w:p>
        </w:tc>
      </w:tr>
    </w:tbl>
    <w:p w14:paraId="4A328EB9" w14:textId="77777777" w:rsidR="005746CC" w:rsidRPr="00932262" w:rsidRDefault="005746CC" w:rsidP="004D2C2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Administrator oświadcza, że spełn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ił wszelkie warunki legalności przetwarzania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sobowych.</w:t>
      </w:r>
    </w:p>
    <w:p w14:paraId="109A3530" w14:textId="67F20D6A" w:rsidR="005746CC" w:rsidRPr="00932262" w:rsidRDefault="007E1718" w:rsidP="004D2C2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Administrator powierza p</w:t>
      </w:r>
      <w:r w:rsidR="005746CC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odmiotowi 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przetwarzającemu przetwarzanie danych o</w:t>
      </w:r>
      <w:r w:rsidR="005746CC" w:rsidRPr="00932262">
        <w:rPr>
          <w:rFonts w:ascii="Arial" w:eastAsia="Times New Roman" w:hAnsi="Arial" w:cs="Arial"/>
          <w:sz w:val="20"/>
          <w:szCs w:val="20"/>
          <w:lang w:eastAsia="pl-PL"/>
        </w:rPr>
        <w:t>sobo</w:t>
      </w:r>
      <w:r w:rsidR="00ED5B59" w:rsidRPr="00932262">
        <w:rPr>
          <w:rFonts w:ascii="Arial" w:eastAsia="Times New Roman" w:hAnsi="Arial" w:cs="Arial"/>
          <w:sz w:val="20"/>
          <w:szCs w:val="20"/>
          <w:lang w:eastAsia="pl-PL"/>
        </w:rPr>
        <w:t>wych w jego imieniu przez okres</w:t>
      </w:r>
      <w:r w:rsidR="00C85AEF">
        <w:rPr>
          <w:rFonts w:ascii="Arial" w:eastAsia="Times New Roman" w:hAnsi="Arial" w:cs="Arial"/>
          <w:sz w:val="20"/>
          <w:szCs w:val="20"/>
          <w:lang w:eastAsia="pl-PL"/>
        </w:rPr>
        <w:t xml:space="preserve"> 01.12.202</w:t>
      </w:r>
      <w:r w:rsidR="002E43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85AEF">
        <w:rPr>
          <w:rFonts w:ascii="Arial" w:eastAsia="Times New Roman" w:hAnsi="Arial" w:cs="Arial"/>
          <w:sz w:val="20"/>
          <w:szCs w:val="20"/>
          <w:lang w:eastAsia="pl-PL"/>
        </w:rPr>
        <w:t xml:space="preserve"> r. – 31.12.202</w:t>
      </w:r>
      <w:r w:rsidR="002E43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85AEF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6F72E16" w14:textId="77777777" w:rsidR="00932262" w:rsidRDefault="00932262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AFA595" w14:textId="77777777" w:rsidR="005746CC" w:rsidRPr="00932262" w:rsidRDefault="007E1718" w:rsidP="004D2C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 Obowiązki p</w:t>
      </w:r>
      <w:r w:rsidR="005746CC"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odmiotu przetwarzającego</w:t>
      </w:r>
    </w:p>
    <w:p w14:paraId="147029B0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etwarzający jest uprawniony do przetwarzania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sobowych wyłącznie na </w:t>
      </w:r>
      <w:r w:rsidRPr="00C85AEF">
        <w:rPr>
          <w:rFonts w:ascii="Arial" w:eastAsia="Times New Roman" w:hAnsi="Arial" w:cs="Arial"/>
          <w:sz w:val="20"/>
          <w:szCs w:val="20"/>
          <w:lang w:eastAsia="pl-PL"/>
        </w:rPr>
        <w:t>potrzeby</w:t>
      </w:r>
      <w:r w:rsidR="003C3D10">
        <w:rPr>
          <w:rFonts w:ascii="Arial" w:eastAsia="Times New Roman" w:hAnsi="Arial" w:cs="Arial"/>
          <w:sz w:val="20"/>
          <w:szCs w:val="20"/>
          <w:lang w:eastAsia="pl-PL"/>
        </w:rPr>
        <w:t xml:space="preserve"> realizacji wskazanych celów przetwarzania.</w:t>
      </w:r>
    </w:p>
    <w:p w14:paraId="2DFBEF46" w14:textId="77777777" w:rsidR="005746CC" w:rsidRPr="00932262" w:rsidRDefault="007E1718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Osoby upoważnione przez podmiot przetwarzający do przetwarzania danych o</w:t>
      </w:r>
      <w:r w:rsidR="005746CC" w:rsidRPr="00932262">
        <w:rPr>
          <w:rFonts w:ascii="Arial" w:eastAsia="Times New Roman" w:hAnsi="Arial" w:cs="Arial"/>
          <w:sz w:val="20"/>
          <w:szCs w:val="20"/>
          <w:lang w:eastAsia="pl-PL"/>
        </w:rPr>
        <w:t>sobowych będą zobowiązane do zachowania ich w tajemnicy.</w:t>
      </w:r>
    </w:p>
    <w:p w14:paraId="35171BF5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przetwarzający podejmuje wszelkie środki wymagane na mocy art. 32 Rozporządzenia (UE) 2016/679 w c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elu zapewnienia bezpieczeństwa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sobowych.</w:t>
      </w:r>
    </w:p>
    <w:p w14:paraId="52986370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cy, biorąc pod uwagę charakter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rzetwarzania, jest 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zobowiązany pomagać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dministratorowi poprzez odpowiednie środki techniczne i organizacyjne wywiązywać się z obowiązku odpowiadania na żądania osoby, której dane dotyczą, w zakresie wykonywania jej praw określonych w rozdziale III Rozporządzenia (UE) 2016/679, co 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oznacza, że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odmiot przetwarzający będzie rea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lizował te obowiązki w imieniu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inistratora w zakresie w jakim przetwarza dane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sobowe w ramach niniejszej umowy.</w:t>
      </w:r>
    </w:p>
    <w:p w14:paraId="3B2BACEF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jący, uwzględniając charakter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rzetwarzania oraz 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dostępne mu informacje, pomaga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dministratorowi wywiązać się z obowiązków określonych w art. 32–36 Rozporządzenia (UE) 2016/679.</w:t>
      </w:r>
    </w:p>
    <w:p w14:paraId="15962039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jest 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zobowiązany udostępnić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dministratorowi wszelkie informacje niezbędne do wykazania, iż spełnia obowiązki określone w niniejszym </w:t>
      </w:r>
      <w:r w:rsidR="007E1718" w:rsidRPr="00932262">
        <w:rPr>
          <w:rFonts w:ascii="Arial" w:eastAsia="Times New Roman" w:hAnsi="Arial" w:cs="Arial"/>
          <w:sz w:val="20"/>
          <w:szCs w:val="20"/>
          <w:lang w:eastAsia="pl-PL"/>
        </w:rPr>
        <w:t>paragrafie umowy oraz umożliwi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dministratorowi lub upoważnionemu przez niego audytorowi przeprowadzanie audytów w terminach</w:t>
      </w:r>
      <w:r w:rsidR="0073043C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i sposobach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uzgodnionych przez S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trony.</w:t>
      </w:r>
    </w:p>
    <w:p w14:paraId="3B5EE48D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ający niezwłocznie poinformuje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dministratora, jeżeli jego zdaniem wydane mu polecenie stanowi naruszenie Rozporządzenia (UE) 2016/679, innych przepisów unijnych l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ub krajowych z zakresu ochrony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sobowych.</w:t>
      </w:r>
    </w:p>
    <w:p w14:paraId="4272D7C1" w14:textId="77777777" w:rsidR="005746CC" w:rsidRPr="00932262" w:rsidRDefault="005746CC" w:rsidP="00E5574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Podmiot przetwarzający po stwierdzeniu 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naruszenia ochrony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 jest zobowiązany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bez zbędnej zwłoki zgłosić je a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dministratorowi wskazu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jąc w zgłoszeniu: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br/>
        <w:t>a) charakter naruszenia ochrony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sobowych, w tym w miarę możliwości wskazywać kategorie i przybliżoną liczbę osób, których dane dotyczą, oraz kategor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ie i przybliżoną liczbę wpisów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sobowych, których dotyczy naruszenie;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b) opis możliwych konsekwencji naruszenia ochrony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sobowych;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br/>
        <w:t>c) opis środków zastoso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wanych lub proponowanych przez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odmiot przetwarzający w celu zar</w:t>
      </w:r>
      <w:r w:rsidR="0099298F" w:rsidRPr="00932262">
        <w:rPr>
          <w:rFonts w:ascii="Arial" w:eastAsia="Times New Roman" w:hAnsi="Arial" w:cs="Arial"/>
          <w:sz w:val="20"/>
          <w:szCs w:val="20"/>
          <w:lang w:eastAsia="pl-PL"/>
        </w:rPr>
        <w:t>adzenia naruszeniu ochrony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sobowych, w tym opis działań podjętych w celu zminimalizowania ewentualnych negatywnych skutków naruszenia.</w:t>
      </w:r>
    </w:p>
    <w:p w14:paraId="4ACBDB7B" w14:textId="77777777" w:rsidR="00932262" w:rsidRDefault="00932262" w:rsidP="00E5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9AFEBC2" w14:textId="77777777" w:rsidR="005746CC" w:rsidRPr="00932262" w:rsidRDefault="0099298F" w:rsidP="00E5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 Dalsze powierzenie przetwarzania danych o</w:t>
      </w:r>
      <w:r w:rsidR="005746CC"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sobowych</w:t>
      </w:r>
    </w:p>
    <w:p w14:paraId="3CF41E6F" w14:textId="77777777" w:rsidR="005746CC" w:rsidRPr="00932262" w:rsidRDefault="005746CC" w:rsidP="00E5574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przetwarzający jest uprawniony do korzystania z usług i</w:t>
      </w:r>
      <w:r w:rsidR="00A7155A" w:rsidRPr="00932262">
        <w:rPr>
          <w:rFonts w:ascii="Arial" w:eastAsia="Times New Roman" w:hAnsi="Arial" w:cs="Arial"/>
          <w:sz w:val="20"/>
          <w:szCs w:val="20"/>
          <w:lang w:eastAsia="pl-PL"/>
        </w:rPr>
        <w:t>nnego podmiotu przetwarzające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>go tylko za wcześniejszą zgodą a</w:t>
      </w:r>
      <w:r w:rsidR="00A7155A" w:rsidRPr="00932262">
        <w:rPr>
          <w:rFonts w:ascii="Arial" w:eastAsia="Times New Roman" w:hAnsi="Arial" w:cs="Arial"/>
          <w:sz w:val="20"/>
          <w:szCs w:val="20"/>
          <w:lang w:eastAsia="pl-PL"/>
        </w:rPr>
        <w:t>dministratora.</w:t>
      </w:r>
    </w:p>
    <w:p w14:paraId="7C40618F" w14:textId="77777777" w:rsidR="005746CC" w:rsidRPr="00932262" w:rsidRDefault="005746CC" w:rsidP="00E5574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przetwarzający korzysta z usług następujących podmiotów przetwarzających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>, na co a</w:t>
      </w:r>
      <w:r w:rsidR="00A7155A" w:rsidRPr="00932262">
        <w:rPr>
          <w:rFonts w:ascii="Arial" w:eastAsia="Times New Roman" w:hAnsi="Arial" w:cs="Arial"/>
          <w:sz w:val="20"/>
          <w:szCs w:val="20"/>
          <w:lang w:eastAsia="pl-PL"/>
        </w:rPr>
        <w:t>dministrator wyraża zgodę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5"/>
        <w:gridCol w:w="2235"/>
        <w:gridCol w:w="2246"/>
        <w:gridCol w:w="2247"/>
      </w:tblGrid>
      <w:tr w:rsidR="004D2C29" w:rsidRPr="00932262" w14:paraId="5300370A" w14:textId="77777777" w:rsidTr="00A31506">
        <w:tc>
          <w:tcPr>
            <w:tcW w:w="2265" w:type="dxa"/>
            <w:shd w:val="clear" w:color="auto" w:fill="D9D9D9" w:themeFill="background1" w:themeFillShade="D9"/>
          </w:tcPr>
          <w:p w14:paraId="4CEBB7F7" w14:textId="77777777" w:rsidR="004D2C29" w:rsidRPr="00932262" w:rsidRDefault="004D2C29" w:rsidP="00DB31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2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9FD52E1" w14:textId="77777777" w:rsidR="004D2C29" w:rsidRPr="00932262" w:rsidRDefault="004D2C29" w:rsidP="00DB31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2">
              <w:rPr>
                <w:rFonts w:ascii="Arial" w:hAnsi="Arial" w:cs="Arial"/>
                <w:sz w:val="20"/>
                <w:szCs w:val="20"/>
              </w:rPr>
              <w:t>Adres siedziby podmiotu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661348A" w14:textId="77777777" w:rsidR="004D2C29" w:rsidRPr="00932262" w:rsidRDefault="004D2C29" w:rsidP="00DB31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2">
              <w:rPr>
                <w:rFonts w:ascii="Arial" w:hAnsi="Arial" w:cs="Arial"/>
                <w:sz w:val="20"/>
                <w:szCs w:val="20"/>
              </w:rPr>
              <w:t>Zakres powierzonych danych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A2971D0" w14:textId="77777777" w:rsidR="004D2C29" w:rsidRPr="00932262" w:rsidRDefault="004D2C29" w:rsidP="00DB31E1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2">
              <w:rPr>
                <w:rFonts w:ascii="Arial" w:hAnsi="Arial" w:cs="Arial"/>
                <w:sz w:val="20"/>
                <w:szCs w:val="20"/>
              </w:rPr>
              <w:t>Cel powierzenia przetwarzania</w:t>
            </w:r>
          </w:p>
        </w:tc>
      </w:tr>
      <w:tr w:rsidR="004D2C29" w:rsidRPr="00932262" w14:paraId="364B4F7B" w14:textId="77777777" w:rsidTr="00A31506">
        <w:tc>
          <w:tcPr>
            <w:tcW w:w="2265" w:type="dxa"/>
          </w:tcPr>
          <w:p w14:paraId="4A4C6BD9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0D24F47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3842C4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C66294D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C29" w:rsidRPr="00932262" w14:paraId="66E6D889" w14:textId="77777777" w:rsidTr="00A31506">
        <w:tc>
          <w:tcPr>
            <w:tcW w:w="2265" w:type="dxa"/>
          </w:tcPr>
          <w:p w14:paraId="0234F9BA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55D1875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F8009B7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E01675B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C29" w:rsidRPr="00932262" w14:paraId="3DDDF91D" w14:textId="77777777" w:rsidTr="00A31506">
        <w:tc>
          <w:tcPr>
            <w:tcW w:w="2265" w:type="dxa"/>
          </w:tcPr>
          <w:p w14:paraId="410DEEBD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8CA2E0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4513987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B18B4D4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C29" w:rsidRPr="00932262" w14:paraId="75E973FC" w14:textId="77777777" w:rsidTr="00A31506">
        <w:tc>
          <w:tcPr>
            <w:tcW w:w="2265" w:type="dxa"/>
          </w:tcPr>
          <w:p w14:paraId="07AAAE0C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9E3B40A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7EA784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8ED6285" w14:textId="77777777" w:rsidR="004D2C29" w:rsidRPr="00932262" w:rsidRDefault="004D2C29" w:rsidP="0056020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38B6D" w14:textId="77777777" w:rsidR="005746CC" w:rsidRPr="00932262" w:rsidRDefault="005746CC" w:rsidP="00E5574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Podmiot przetwarzający jest zobowiązany zapewnić, iż inny podmiot przetwarzający, z którego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usług zamierza korzystać przy przetwarzaniu danych o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sobowych, daje wystarczające gwarancje wdrożenia odpowiednich środków tech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>nicznych i organizacyjnych, by p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rzetwarzanie spełniało wymogi Rozporządzenia (UE) 2016/679 i chroniło p</w:t>
      </w:r>
      <w:r w:rsidR="00A7155A" w:rsidRPr="00932262">
        <w:rPr>
          <w:rFonts w:ascii="Arial" w:eastAsia="Times New Roman" w:hAnsi="Arial" w:cs="Arial"/>
          <w:sz w:val="20"/>
          <w:szCs w:val="20"/>
          <w:lang w:eastAsia="pl-PL"/>
        </w:rPr>
        <w:t>rawa osób, których dane dotyczą i wymogi te nie były mniejsze niż wskazane w niniejszej umowie.</w:t>
      </w:r>
    </w:p>
    <w:p w14:paraId="40D89842" w14:textId="77777777" w:rsidR="00932262" w:rsidRDefault="00932262" w:rsidP="00E5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55F6A4" w14:textId="77777777" w:rsidR="005746CC" w:rsidRPr="00932262" w:rsidRDefault="005746CC" w:rsidP="00E5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6 Postanowienia końcowe</w:t>
      </w:r>
    </w:p>
    <w:p w14:paraId="0CE3C32E" w14:textId="4568EE01" w:rsidR="005746CC" w:rsidRPr="003C3D10" w:rsidRDefault="005746CC" w:rsidP="00E5574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Niniejsz</w:t>
      </w:r>
      <w:r w:rsidR="00A7155A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a umowa zostaje zawarta </w:t>
      </w:r>
      <w:r w:rsidR="00A7155A" w:rsidRPr="003C3D10">
        <w:rPr>
          <w:rFonts w:ascii="Arial" w:eastAsia="Times New Roman" w:hAnsi="Arial" w:cs="Arial"/>
          <w:sz w:val="20"/>
          <w:szCs w:val="20"/>
          <w:lang w:eastAsia="pl-PL"/>
        </w:rPr>
        <w:t xml:space="preserve">na czas </w:t>
      </w:r>
      <w:r w:rsidR="00C85AEF" w:rsidRPr="003C3D10">
        <w:rPr>
          <w:rFonts w:ascii="Arial" w:eastAsia="Times New Roman" w:hAnsi="Arial" w:cs="Arial"/>
          <w:sz w:val="20"/>
          <w:szCs w:val="20"/>
          <w:lang w:eastAsia="pl-PL"/>
        </w:rPr>
        <w:t>od 01.01.202</w:t>
      </w:r>
      <w:r w:rsidR="002E43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85AEF" w:rsidRPr="003C3D10">
        <w:rPr>
          <w:rFonts w:ascii="Arial" w:eastAsia="Times New Roman" w:hAnsi="Arial" w:cs="Arial"/>
          <w:sz w:val="20"/>
          <w:szCs w:val="20"/>
          <w:lang w:eastAsia="pl-PL"/>
        </w:rPr>
        <w:t xml:space="preserve"> r. – 31.12.202</w:t>
      </w:r>
      <w:r w:rsidR="002E43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85AEF" w:rsidRPr="003C3D1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18C367C6" w14:textId="77777777" w:rsidR="005746CC" w:rsidRPr="00932262" w:rsidRDefault="00A7155A" w:rsidP="00E5574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3D10">
        <w:rPr>
          <w:rFonts w:ascii="Arial" w:eastAsia="Times New Roman" w:hAnsi="Arial" w:cs="Arial"/>
          <w:sz w:val="20"/>
          <w:szCs w:val="20"/>
          <w:lang w:eastAsia="pl-PL"/>
        </w:rPr>
        <w:t>Niniejsza umowa została sporządzona w</w:t>
      </w:r>
      <w:r w:rsidR="003C3D10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Pr="003C3D10">
        <w:rPr>
          <w:rFonts w:ascii="Arial" w:eastAsia="Times New Roman" w:hAnsi="Arial" w:cs="Arial"/>
          <w:sz w:val="20"/>
          <w:szCs w:val="20"/>
          <w:lang w:eastAsia="pl-PL"/>
        </w:rPr>
        <w:t xml:space="preserve"> egzemplarzach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70C2EA" w14:textId="77777777" w:rsidR="005746CC" w:rsidRPr="00932262" w:rsidRDefault="005746CC" w:rsidP="00E55740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2262">
        <w:rPr>
          <w:rFonts w:ascii="Arial" w:eastAsia="Times New Roman" w:hAnsi="Arial" w:cs="Arial"/>
          <w:sz w:val="20"/>
          <w:szCs w:val="20"/>
          <w:lang w:eastAsia="pl-PL"/>
        </w:rPr>
        <w:t>Wszelkie zmiany lub uzupełnienia niniejszej umowy wymagają zachowania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 xml:space="preserve"> formy pisemnej </w:t>
      </w:r>
      <w:r w:rsidRPr="00932262">
        <w:rPr>
          <w:rFonts w:ascii="Arial" w:eastAsia="Times New Roman" w:hAnsi="Arial" w:cs="Arial"/>
          <w:sz w:val="20"/>
          <w:szCs w:val="20"/>
          <w:lang w:eastAsia="pl-PL"/>
        </w:rPr>
        <w:t>pod rygorem nieważności</w:t>
      </w:r>
      <w:r w:rsidR="00DB31E1" w:rsidRPr="0093226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F25663" w14:textId="77777777" w:rsidR="00706B29" w:rsidRPr="00932262" w:rsidRDefault="00706B29" w:rsidP="004D2C2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06B29" w:rsidRPr="00932262" w:rsidSect="00C85AEF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3E50"/>
    <w:multiLevelType w:val="multilevel"/>
    <w:tmpl w:val="65DE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C1418"/>
    <w:multiLevelType w:val="multilevel"/>
    <w:tmpl w:val="40C6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2540D"/>
    <w:multiLevelType w:val="multilevel"/>
    <w:tmpl w:val="9B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44977"/>
    <w:multiLevelType w:val="multilevel"/>
    <w:tmpl w:val="377A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91C11"/>
    <w:multiLevelType w:val="multilevel"/>
    <w:tmpl w:val="FC86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467E7"/>
    <w:multiLevelType w:val="multilevel"/>
    <w:tmpl w:val="AA6C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55F24"/>
    <w:multiLevelType w:val="multilevel"/>
    <w:tmpl w:val="78B0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252CE3"/>
    <w:multiLevelType w:val="multilevel"/>
    <w:tmpl w:val="6F6A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102356">
    <w:abstractNumId w:val="6"/>
  </w:num>
  <w:num w:numId="2" w16cid:durableId="1373964325">
    <w:abstractNumId w:val="2"/>
  </w:num>
  <w:num w:numId="3" w16cid:durableId="1735620183">
    <w:abstractNumId w:val="5"/>
  </w:num>
  <w:num w:numId="4" w16cid:durableId="803693557">
    <w:abstractNumId w:val="3"/>
  </w:num>
  <w:num w:numId="5" w16cid:durableId="716898464">
    <w:abstractNumId w:val="4"/>
  </w:num>
  <w:num w:numId="6" w16cid:durableId="1972057420">
    <w:abstractNumId w:val="0"/>
  </w:num>
  <w:num w:numId="7" w16cid:durableId="992610331">
    <w:abstractNumId w:val="7"/>
  </w:num>
  <w:num w:numId="8" w16cid:durableId="33877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45"/>
    <w:rsid w:val="000D16CE"/>
    <w:rsid w:val="00120B52"/>
    <w:rsid w:val="00233771"/>
    <w:rsid w:val="00266045"/>
    <w:rsid w:val="002E43E9"/>
    <w:rsid w:val="003C3D10"/>
    <w:rsid w:val="004D2C29"/>
    <w:rsid w:val="00545801"/>
    <w:rsid w:val="0056020A"/>
    <w:rsid w:val="005746CC"/>
    <w:rsid w:val="0062620A"/>
    <w:rsid w:val="00706B29"/>
    <w:rsid w:val="0073043C"/>
    <w:rsid w:val="00795C55"/>
    <w:rsid w:val="00797B49"/>
    <w:rsid w:val="007E1718"/>
    <w:rsid w:val="008116AB"/>
    <w:rsid w:val="008D26B0"/>
    <w:rsid w:val="00906948"/>
    <w:rsid w:val="00932262"/>
    <w:rsid w:val="0098375A"/>
    <w:rsid w:val="0099298F"/>
    <w:rsid w:val="009F6F8C"/>
    <w:rsid w:val="00A7155A"/>
    <w:rsid w:val="00B43C54"/>
    <w:rsid w:val="00C35619"/>
    <w:rsid w:val="00C85AEF"/>
    <w:rsid w:val="00CF1D4F"/>
    <w:rsid w:val="00D10752"/>
    <w:rsid w:val="00DB31E1"/>
    <w:rsid w:val="00DF4914"/>
    <w:rsid w:val="00E55740"/>
    <w:rsid w:val="00EB241B"/>
    <w:rsid w:val="00ED5B59"/>
    <w:rsid w:val="00FB19B9"/>
    <w:rsid w:val="00FB5C7D"/>
    <w:rsid w:val="00FE26DC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1B5A"/>
  <w15:docId w15:val="{0715626E-E3A7-46B6-82EF-B4AC572D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B9"/>
  </w:style>
  <w:style w:type="paragraph" w:styleId="Nagwek3">
    <w:name w:val="heading 3"/>
    <w:basedOn w:val="Normalny"/>
    <w:link w:val="Nagwek3Znak"/>
    <w:uiPriority w:val="9"/>
    <w:qFormat/>
    <w:rsid w:val="00574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746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46CC"/>
    <w:rPr>
      <w:b/>
      <w:bCs/>
    </w:rPr>
  </w:style>
  <w:style w:type="table" w:styleId="Tabela-Siatka">
    <w:name w:val="Table Grid"/>
    <w:basedOn w:val="Standardowy"/>
    <w:uiPriority w:val="39"/>
    <w:rsid w:val="00ED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2C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Małgorzata Chmurska</cp:lastModifiedBy>
  <cp:revision>2</cp:revision>
  <cp:lastPrinted>2020-12-29T08:31:00Z</cp:lastPrinted>
  <dcterms:created xsi:type="dcterms:W3CDTF">2022-12-01T10:12:00Z</dcterms:created>
  <dcterms:modified xsi:type="dcterms:W3CDTF">2022-12-01T10:12:00Z</dcterms:modified>
</cp:coreProperties>
</file>