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570A" w14:textId="77777777" w:rsidR="00D67008" w:rsidRDefault="00000000">
      <w:pPr>
        <w:spacing w:line="276" w:lineRule="auto"/>
        <w:jc w:val="right"/>
        <w:textAlignment w:val="auto"/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:lang w:val="pl-PL" w:eastAsia="en-US" w:bidi="ar-SA"/>
          <w14:ligatures w14:val="standardContextual"/>
        </w:rPr>
      </w:pPr>
      <w:r>
        <w:rPr>
          <w:rFonts w:eastAsiaTheme="minorHAnsi" w:cstheme="minorBidi"/>
          <w:i/>
          <w:iCs/>
          <w:kern w:val="2"/>
          <w:sz w:val="24"/>
          <w:szCs w:val="24"/>
          <w:lang w:val="pl-PL" w:eastAsia="en-US" w:bidi="ar-SA"/>
          <w14:ligatures w14:val="standardContextual"/>
        </w:rPr>
        <w:t>Załącznik nr 1 do Ogłoszenia o przetargu</w:t>
      </w:r>
    </w:p>
    <w:p w14:paraId="4CF61D3B" w14:textId="77777777" w:rsidR="00D67008" w:rsidRDefault="00000000">
      <w:pPr>
        <w:spacing w:after="0" w:line="240" w:lineRule="auto"/>
        <w:jc w:val="righ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……………………………………. </w:t>
      </w:r>
    </w:p>
    <w:p w14:paraId="18CC515A" w14:textId="77777777" w:rsidR="00D67008" w:rsidRDefault="00000000">
      <w:pPr>
        <w:spacing w:after="0" w:line="240" w:lineRule="auto"/>
        <w:jc w:val="right"/>
        <w:textAlignment w:val="auto"/>
        <w:rPr>
          <w:rFonts w:ascii="Verdana" w:hAnsi="Verdana"/>
          <w:color w:val="000000"/>
          <w:sz w:val="20"/>
          <w:szCs w:val="20"/>
          <w:lang w:val="pl-PL" w:bidi="ar-SA"/>
        </w:rPr>
      </w:pPr>
      <w:r>
        <w:rPr>
          <w:rFonts w:ascii="Verdana" w:hAnsi="Verdana"/>
          <w:color w:val="000000"/>
          <w:sz w:val="20"/>
          <w:szCs w:val="20"/>
          <w:lang w:val="pl-PL" w:bidi="ar-SA"/>
        </w:rPr>
        <w:t xml:space="preserve">(Data sporządzenia oferty) </w:t>
      </w:r>
    </w:p>
    <w:p w14:paraId="7159B944" w14:textId="77777777" w:rsidR="00D67008" w:rsidRDefault="00000000">
      <w:pPr>
        <w:spacing w:after="0" w:line="24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……………………………………. </w:t>
      </w:r>
    </w:p>
    <w:p w14:paraId="1A256229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sz w:val="20"/>
          <w:szCs w:val="20"/>
          <w:lang w:val="pl-PL" w:bidi="ar-SA"/>
        </w:rPr>
      </w:pPr>
      <w:r>
        <w:rPr>
          <w:rFonts w:ascii="Verdana" w:hAnsi="Verdana"/>
          <w:i/>
          <w:iCs/>
          <w:color w:val="000000"/>
          <w:sz w:val="20"/>
          <w:szCs w:val="20"/>
          <w:lang w:val="pl-PL" w:bidi="ar-SA"/>
        </w:rPr>
        <w:t xml:space="preserve">(Imię i nazwisko lub nazwa oferenta) </w:t>
      </w:r>
    </w:p>
    <w:p w14:paraId="7FC8095D" w14:textId="4E274D7B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…………………………………….. </w:t>
      </w:r>
    </w:p>
    <w:p w14:paraId="381C38E2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…………………………………….. </w:t>
      </w:r>
    </w:p>
    <w:p w14:paraId="2DBF18EF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sz w:val="20"/>
          <w:szCs w:val="20"/>
          <w:lang w:val="pl-PL" w:bidi="ar-SA"/>
        </w:rPr>
      </w:pPr>
      <w:r>
        <w:rPr>
          <w:rFonts w:ascii="Verdana" w:hAnsi="Verdana"/>
          <w:i/>
          <w:iCs/>
          <w:color w:val="000000"/>
          <w:sz w:val="20"/>
          <w:szCs w:val="20"/>
          <w:lang w:val="pl-PL" w:bidi="ar-SA"/>
        </w:rPr>
        <w:t xml:space="preserve">(Adres lub siedziba oferenta) </w:t>
      </w:r>
    </w:p>
    <w:p w14:paraId="172C52B5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……………………………………. </w:t>
      </w:r>
    </w:p>
    <w:p w14:paraId="7AC56BA3" w14:textId="37E1F26E" w:rsidR="00D67008" w:rsidRPr="00951556" w:rsidRDefault="00000000">
      <w:pPr>
        <w:spacing w:after="0" w:line="360" w:lineRule="auto"/>
        <w:jc w:val="left"/>
        <w:textAlignment w:val="auto"/>
        <w:rPr>
          <w:rFonts w:ascii="Verdana" w:hAnsi="Verdana"/>
          <w:i/>
          <w:iCs/>
          <w:color w:val="000000"/>
          <w:sz w:val="20"/>
          <w:szCs w:val="20"/>
          <w:lang w:val="pl-PL" w:bidi="ar-SA"/>
        </w:rPr>
      </w:pPr>
      <w:r>
        <w:rPr>
          <w:rFonts w:ascii="Verdana" w:hAnsi="Verdana"/>
          <w:i/>
          <w:iCs/>
          <w:color w:val="000000"/>
          <w:sz w:val="20"/>
          <w:szCs w:val="20"/>
          <w:lang w:val="pl-PL" w:bidi="ar-SA"/>
        </w:rPr>
        <w:t xml:space="preserve">(PESEL/NIP) </w:t>
      </w:r>
    </w:p>
    <w:p w14:paraId="02BF3DBC" w14:textId="77777777" w:rsidR="00D67008" w:rsidRDefault="00000000">
      <w:pPr>
        <w:spacing w:after="0" w:line="360" w:lineRule="auto"/>
        <w:jc w:val="center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b/>
          <w:bCs/>
          <w:color w:val="000000"/>
          <w:lang w:val="pl-PL" w:bidi="ar-SA"/>
        </w:rPr>
        <w:t>O F E R T A</w:t>
      </w:r>
    </w:p>
    <w:p w14:paraId="7DB00FF6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Na nabycie mienia gminnego ruchomego: </w:t>
      </w:r>
    </w:p>
    <w:p w14:paraId="66615930" w14:textId="77777777" w:rsidR="00D67008" w:rsidRDefault="00000000" w:rsidP="00951556">
      <w:pPr>
        <w:pStyle w:val="Standard"/>
        <w:spacing w:after="0" w:line="276" w:lineRule="auto"/>
        <w:rPr>
          <w:rFonts w:ascii="Verdana" w:eastAsia="Arial" w:hAnsi="Verdana" w:cs="Arial"/>
          <w:b/>
          <w:bCs/>
          <w:lang w:val="pl-PL" w:eastAsia="pl-PL" w:bidi="ar-SA"/>
        </w:rPr>
      </w:pPr>
      <w:r>
        <w:rPr>
          <w:rFonts w:ascii="Verdana" w:eastAsia="Arial" w:hAnsi="Verdana" w:cs="Arial"/>
          <w:b/>
          <w:bCs/>
          <w:lang w:val="pl-PL" w:eastAsia="pl-PL" w:bidi="ar-SA"/>
        </w:rPr>
        <w:t>Kocioł centralnego ogrzewania o mocy 50 kW wraz z zasobnikiem</w:t>
      </w:r>
    </w:p>
    <w:p w14:paraId="3FA76AEB" w14:textId="77777777" w:rsidR="00D67008" w:rsidRDefault="00000000" w:rsidP="00951556">
      <w:pPr>
        <w:pStyle w:val="Standard"/>
        <w:spacing w:after="0" w:line="276" w:lineRule="auto"/>
        <w:rPr>
          <w:rFonts w:ascii="Verdana" w:eastAsia="Arial" w:hAnsi="Verdana" w:cs="Arial"/>
          <w:lang w:val="pl-PL" w:eastAsia="pl-PL" w:bidi="ar-SA"/>
        </w:rPr>
      </w:pPr>
      <w:r>
        <w:rPr>
          <w:rFonts w:ascii="Verdana" w:eastAsia="Arial" w:hAnsi="Verdana" w:cs="Arial"/>
          <w:lang w:val="pl-PL" w:eastAsia="pl-PL" w:bidi="ar-SA"/>
        </w:rPr>
        <w:t xml:space="preserve">− typ–model: </w:t>
      </w:r>
      <w:proofErr w:type="spellStart"/>
      <w:r>
        <w:rPr>
          <w:rFonts w:ascii="Verdana" w:eastAsia="Arial" w:hAnsi="Verdana" w:cs="Arial"/>
          <w:lang w:val="pl-PL" w:eastAsia="pl-PL" w:bidi="ar-SA"/>
        </w:rPr>
        <w:t>Ekopell</w:t>
      </w:r>
      <w:proofErr w:type="spellEnd"/>
    </w:p>
    <w:p w14:paraId="14BD831A" w14:textId="77777777" w:rsidR="00D67008" w:rsidRDefault="00000000" w:rsidP="00951556">
      <w:pPr>
        <w:spacing w:after="0" w:line="276" w:lineRule="auto"/>
        <w:jc w:val="left"/>
        <w:textAlignment w:val="auto"/>
        <w:rPr>
          <w:rFonts w:ascii="Verdana" w:eastAsia="Arial" w:hAnsi="Verdana" w:cs="Arial"/>
          <w:lang w:val="pl-PL" w:eastAsia="pl-PL" w:bidi="ar-SA"/>
        </w:rPr>
      </w:pPr>
      <w:r>
        <w:rPr>
          <w:rFonts w:ascii="Verdana" w:eastAsia="Arial" w:hAnsi="Verdana" w:cs="Arial"/>
          <w:lang w:val="pl-PL" w:eastAsia="pl-PL" w:bidi="ar-SA"/>
        </w:rPr>
        <w:t>− rok produkcji: 2019</w:t>
      </w:r>
    </w:p>
    <w:p w14:paraId="06715A70" w14:textId="3E473E21" w:rsidR="00E210EE" w:rsidRDefault="00E210EE" w:rsidP="00951556">
      <w:pPr>
        <w:spacing w:after="0" w:line="276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eastAsia="Arial" w:hAnsi="Verdana" w:cs="Arial"/>
          <w:lang w:val="pl-PL" w:eastAsia="pl-PL" w:bidi="ar-SA"/>
        </w:rPr>
        <w:t>- klasa kotła: 5</w:t>
      </w:r>
    </w:p>
    <w:p w14:paraId="5A8311C7" w14:textId="721E3EE6" w:rsidR="00D67008" w:rsidRDefault="00000000" w:rsidP="00951556">
      <w:pPr>
        <w:spacing w:after="0" w:line="276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eastAsia="Arial" w:hAnsi="Verdana" w:cs="Arial"/>
          <w:lang w:val="pl-PL" w:eastAsia="pl-PL" w:bidi="ar-SA"/>
        </w:rPr>
        <w:t xml:space="preserve">- rodzaj paliwa: </w:t>
      </w:r>
      <w:proofErr w:type="spellStart"/>
      <w:r>
        <w:rPr>
          <w:rFonts w:ascii="Verdana" w:eastAsia="Arial" w:hAnsi="Verdana" w:cs="Arial"/>
          <w:lang w:val="pl-PL" w:eastAsia="pl-PL" w:bidi="ar-SA"/>
        </w:rPr>
        <w:t>pellet</w:t>
      </w:r>
      <w:proofErr w:type="spellEnd"/>
      <w:r>
        <w:rPr>
          <w:rFonts w:ascii="Verdana" w:eastAsia="Arial" w:hAnsi="Verdana" w:cs="Arial"/>
          <w:lang w:val="pl-PL" w:eastAsia="pl-PL" w:bidi="ar-SA"/>
        </w:rPr>
        <w:t xml:space="preserve"> drzewny</w:t>
      </w:r>
    </w:p>
    <w:p w14:paraId="3455074B" w14:textId="77777777" w:rsidR="00951556" w:rsidRDefault="00951556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</w:p>
    <w:p w14:paraId="304C721F" w14:textId="2A133798" w:rsidR="00951556" w:rsidRDefault="00000000">
      <w:pPr>
        <w:spacing w:after="0" w:line="360" w:lineRule="auto"/>
        <w:jc w:val="left"/>
        <w:textAlignment w:val="auto"/>
        <w:rPr>
          <w:rFonts w:ascii="Verdana" w:hAnsi="Verdana"/>
          <w:b/>
          <w:bCs/>
          <w:color w:val="000000"/>
          <w:lang w:val="pl-PL" w:bidi="ar-SA"/>
        </w:rPr>
      </w:pPr>
      <w:r>
        <w:rPr>
          <w:rFonts w:ascii="Verdana" w:hAnsi="Verdana"/>
          <w:b/>
          <w:bCs/>
          <w:color w:val="000000"/>
          <w:lang w:val="pl-PL" w:bidi="ar-SA"/>
        </w:rPr>
        <w:t xml:space="preserve">Oferowana cena: </w:t>
      </w:r>
      <w:r w:rsidR="00951556">
        <w:rPr>
          <w:rFonts w:ascii="Verdana" w:hAnsi="Verdana"/>
          <w:b/>
          <w:bCs/>
          <w:color w:val="000000"/>
          <w:lang w:val="pl-PL" w:bidi="ar-SA"/>
        </w:rPr>
        <w:br/>
        <w:t xml:space="preserve">kwota netto: </w:t>
      </w:r>
      <w:r>
        <w:rPr>
          <w:rFonts w:ascii="Verdana" w:hAnsi="Verdana"/>
          <w:b/>
          <w:bCs/>
          <w:color w:val="000000"/>
          <w:lang w:val="pl-PL" w:bidi="ar-SA"/>
        </w:rPr>
        <w:t xml:space="preserve">………...….……………...……….… zł </w:t>
      </w:r>
    </w:p>
    <w:p w14:paraId="5C70C958" w14:textId="17A4987E" w:rsidR="00951556" w:rsidRDefault="00951556">
      <w:pPr>
        <w:spacing w:after="0" w:line="360" w:lineRule="auto"/>
        <w:jc w:val="left"/>
        <w:textAlignment w:val="auto"/>
        <w:rPr>
          <w:rFonts w:ascii="Verdana" w:hAnsi="Verdana"/>
          <w:b/>
          <w:bCs/>
          <w:color w:val="000000"/>
          <w:lang w:val="pl-PL" w:bidi="ar-SA"/>
        </w:rPr>
      </w:pPr>
      <w:r>
        <w:rPr>
          <w:rFonts w:ascii="Verdana" w:hAnsi="Verdana"/>
          <w:b/>
          <w:bCs/>
          <w:color w:val="000000"/>
          <w:lang w:val="pl-PL" w:bidi="ar-SA"/>
        </w:rPr>
        <w:t>podatek VAT (23%): ……………………………. zł</w:t>
      </w:r>
    </w:p>
    <w:p w14:paraId="714DF00F" w14:textId="72C62E0F" w:rsidR="00D67008" w:rsidRDefault="00951556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b/>
          <w:bCs/>
          <w:color w:val="000000"/>
          <w:lang w:val="pl-PL" w:bidi="ar-SA"/>
        </w:rPr>
        <w:t>kwota brutto: ……………………………………… zł</w:t>
      </w:r>
      <w:r w:rsidR="00000000">
        <w:rPr>
          <w:rFonts w:ascii="Verdana" w:hAnsi="Verdana"/>
          <w:b/>
          <w:bCs/>
          <w:color w:val="000000"/>
          <w:lang w:val="pl-PL" w:bidi="ar-SA"/>
        </w:rPr>
        <w:br/>
        <w:t xml:space="preserve">(kwota </w:t>
      </w:r>
      <w:r>
        <w:rPr>
          <w:rFonts w:ascii="Verdana" w:hAnsi="Verdana"/>
          <w:b/>
          <w:bCs/>
          <w:color w:val="000000"/>
          <w:lang w:val="pl-PL" w:bidi="ar-SA"/>
        </w:rPr>
        <w:t xml:space="preserve">brutto </w:t>
      </w:r>
      <w:r w:rsidR="00000000">
        <w:rPr>
          <w:rFonts w:ascii="Verdana" w:hAnsi="Verdana"/>
          <w:b/>
          <w:bCs/>
          <w:color w:val="000000"/>
          <w:lang w:val="pl-PL" w:bidi="ar-SA"/>
        </w:rPr>
        <w:t>słownie: …………………………………………………………………..)</w:t>
      </w:r>
    </w:p>
    <w:p w14:paraId="55FF5773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Sposób zapłaty: …….………………………………..…………………………………………………………………. </w:t>
      </w:r>
    </w:p>
    <w:p w14:paraId="3FCAB51D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>Sposób zwrotu wadium w przypadku nie wygrania przetargu: ……………………..………… ………………………….……………………………………………………………………………………………………….</w:t>
      </w:r>
    </w:p>
    <w:p w14:paraId="5E92E74F" w14:textId="77777777" w:rsidR="00D67008" w:rsidRDefault="00000000">
      <w:pPr>
        <w:spacing w:after="0" w:line="360" w:lineRule="auto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>Oświadczam, że zapoznałem/</w:t>
      </w:r>
      <w:proofErr w:type="spellStart"/>
      <w:r>
        <w:rPr>
          <w:rFonts w:ascii="Verdana" w:hAnsi="Verdana"/>
          <w:color w:val="000000"/>
          <w:lang w:val="pl-PL" w:bidi="ar-SA"/>
        </w:rPr>
        <w:t>am</w:t>
      </w:r>
      <w:proofErr w:type="spellEnd"/>
      <w:r>
        <w:rPr>
          <w:rFonts w:ascii="Verdana" w:hAnsi="Verdana"/>
          <w:color w:val="000000"/>
          <w:lang w:val="pl-PL" w:bidi="ar-SA"/>
        </w:rPr>
        <w:t xml:space="preserve"> się z warunkami przetargu i przyjmuję je bez zastrzeżeń. </w:t>
      </w:r>
    </w:p>
    <w:p w14:paraId="44C0B05E" w14:textId="77777777" w:rsidR="00D67008" w:rsidRDefault="00000000">
      <w:pPr>
        <w:spacing w:after="0" w:line="36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>Oświadczam, że zapoznałem/</w:t>
      </w:r>
      <w:proofErr w:type="spellStart"/>
      <w:r>
        <w:rPr>
          <w:rFonts w:ascii="Verdana" w:hAnsi="Verdana"/>
          <w:color w:val="000000"/>
          <w:lang w:val="pl-PL" w:bidi="ar-SA"/>
        </w:rPr>
        <w:t>am</w:t>
      </w:r>
      <w:proofErr w:type="spellEnd"/>
      <w:r>
        <w:rPr>
          <w:rFonts w:ascii="Verdana" w:hAnsi="Verdana"/>
          <w:color w:val="000000"/>
          <w:lang w:val="pl-PL" w:bidi="ar-SA"/>
        </w:rPr>
        <w:t xml:space="preserve"> się ze stanem technicznym przedmiotu przetargu. </w:t>
      </w:r>
    </w:p>
    <w:p w14:paraId="2F3AEADA" w14:textId="77777777" w:rsidR="00D67008" w:rsidRDefault="00D67008">
      <w:pPr>
        <w:spacing w:after="0" w:line="24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</w:p>
    <w:p w14:paraId="02508BD5" w14:textId="77777777" w:rsidR="00D67008" w:rsidRDefault="00000000">
      <w:pPr>
        <w:spacing w:after="0" w:line="240" w:lineRule="auto"/>
        <w:jc w:val="righ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……………………………………….. </w:t>
      </w:r>
    </w:p>
    <w:p w14:paraId="67112DAA" w14:textId="77777777" w:rsidR="00D67008" w:rsidRDefault="00000000">
      <w:pPr>
        <w:spacing w:after="0" w:line="240" w:lineRule="auto"/>
        <w:jc w:val="right"/>
        <w:textAlignment w:val="auto"/>
        <w:rPr>
          <w:rFonts w:ascii="Verdana" w:hAnsi="Verdana"/>
          <w:i/>
          <w:iCs/>
          <w:color w:val="000000"/>
          <w:lang w:val="pl-PL" w:bidi="ar-SA"/>
        </w:rPr>
      </w:pPr>
      <w:r>
        <w:rPr>
          <w:rFonts w:ascii="Verdana" w:hAnsi="Verdana"/>
          <w:i/>
          <w:iCs/>
          <w:color w:val="000000"/>
          <w:lang w:val="pl-PL" w:bidi="ar-SA"/>
        </w:rPr>
        <w:t xml:space="preserve">(Podpis oferenta) </w:t>
      </w:r>
    </w:p>
    <w:p w14:paraId="56BE0AC1" w14:textId="77777777" w:rsidR="00D67008" w:rsidRDefault="00000000">
      <w:pPr>
        <w:spacing w:after="0" w:line="240" w:lineRule="auto"/>
        <w:jc w:val="left"/>
        <w:textAlignment w:val="auto"/>
        <w:rPr>
          <w:rFonts w:ascii="Verdana" w:hAnsi="Verdana"/>
          <w:color w:val="000000"/>
          <w:lang w:val="pl-PL" w:bidi="ar-SA"/>
        </w:rPr>
      </w:pPr>
      <w:r>
        <w:rPr>
          <w:rFonts w:ascii="Verdana" w:hAnsi="Verdana"/>
          <w:color w:val="000000"/>
          <w:lang w:val="pl-PL" w:bidi="ar-SA"/>
        </w:rPr>
        <w:t xml:space="preserve">W załączeniu: </w:t>
      </w:r>
    </w:p>
    <w:p w14:paraId="53AF7BF5" w14:textId="77777777" w:rsidR="00D67008" w:rsidRDefault="00000000">
      <w:pPr>
        <w:rPr>
          <w:rFonts w:ascii="Verdana" w:hAnsi="Verdana"/>
          <w:lang w:val="pl-PL"/>
        </w:rPr>
      </w:pPr>
      <w:r>
        <w:rPr>
          <w:rFonts w:ascii="Verdana" w:hAnsi="Verdana"/>
          <w:color w:val="000000"/>
          <w:lang w:val="pl-PL" w:bidi="ar-SA"/>
        </w:rPr>
        <w:t>- kopia dowodu wniesienia wadium.</w:t>
      </w:r>
    </w:p>
    <w:sectPr w:rsidR="00D67008">
      <w:headerReference w:type="default" r:id="rId6"/>
      <w:footerReference w:type="default" r:id="rId7"/>
      <w:pgSz w:w="11906" w:h="16838"/>
      <w:pgMar w:top="1701" w:right="1134" w:bottom="397" w:left="1418" w:header="426" w:footer="22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69D0" w14:textId="77777777" w:rsidR="007A4F4E" w:rsidRDefault="007A4F4E">
      <w:pPr>
        <w:spacing w:after="0" w:line="240" w:lineRule="auto"/>
      </w:pPr>
      <w:r>
        <w:separator/>
      </w:r>
    </w:p>
  </w:endnote>
  <w:endnote w:type="continuationSeparator" w:id="0">
    <w:p w14:paraId="518722D0" w14:textId="77777777" w:rsidR="007A4F4E" w:rsidRDefault="007A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75E5" w14:textId="77777777" w:rsidR="00D67008" w:rsidRDefault="00000000">
    <w:pPr>
      <w:pStyle w:val="Stopka"/>
      <w:rPr>
        <w:rFonts w:eastAsiaTheme="minorHAnsi"/>
        <w:lang w:val="pl-PL"/>
      </w:rPr>
    </w:pPr>
    <w:r>
      <w:rPr>
        <w:rFonts w:ascii="Verdana" w:eastAsiaTheme="minorHAnsi" w:hAnsi="Verdana" w:cstheme="minorBidi"/>
        <w:sz w:val="16"/>
        <w:szCs w:val="16"/>
        <w:lang w:val="pl-PL" w:eastAsia="en-US" w:bidi="ar-SA"/>
      </w:rPr>
      <w:t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 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Polityce Prywatności umieszczonej na stronie internetowej Gminy Słupia. Może się Pan/Pani również skontaktować z wyznaczonym Inspektorem Ochrony Danych, pisząc na adres: iod@slupia.com.pl.,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C8B3" w14:textId="77777777" w:rsidR="007A4F4E" w:rsidRDefault="007A4F4E">
      <w:pPr>
        <w:spacing w:after="0" w:line="240" w:lineRule="auto"/>
      </w:pPr>
      <w:r>
        <w:separator/>
      </w:r>
    </w:p>
  </w:footnote>
  <w:footnote w:type="continuationSeparator" w:id="0">
    <w:p w14:paraId="2027F692" w14:textId="77777777" w:rsidR="007A4F4E" w:rsidRDefault="007A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5E8E" w14:textId="77777777" w:rsidR="00D67008" w:rsidRDefault="00000000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635" distB="27305" distL="113665" distR="113665" simplePos="0" relativeHeight="251656704" behindDoc="1" locked="0" layoutInCell="0" allowOverlap="1" wp14:anchorId="34482777" wp14:editId="4F1EDDD1">
              <wp:simplePos x="0" y="0"/>
              <wp:positionH relativeFrom="column">
                <wp:posOffset>1108710</wp:posOffset>
              </wp:positionH>
              <wp:positionV relativeFrom="paragraph">
                <wp:posOffset>-22860</wp:posOffset>
              </wp:positionV>
              <wp:extent cx="4733925" cy="981075"/>
              <wp:effectExtent l="0" t="0" r="0" b="0"/>
              <wp:wrapThrough wrapText="bothSides">
                <wp:wrapPolygon edited="0">
                  <wp:start x="261" y="0"/>
                  <wp:lineTo x="261" y="20971"/>
                  <wp:lineTo x="21296" y="20971"/>
                  <wp:lineTo x="21296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34000" cy="9810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8C8AE2" w14:textId="77777777" w:rsidR="00D67008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27B8CBEE" w14:textId="77777777" w:rsidR="00D67008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77743C67" w14:textId="77777777" w:rsidR="00D67008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413E3E8B" w14:textId="77777777" w:rsidR="00D67008" w:rsidRDefault="00000000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adres: ePUAP: /x52urx05pw/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, AE: PL-22750-91261-BRSFS-20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  <w:t>e-mail:gmina@slupia.com.pl, www.slupia.com.pl</w:t>
                          </w:r>
                        </w:p>
                        <w:p w14:paraId="0BF22F8B" w14:textId="77777777" w:rsidR="00D67008" w:rsidRDefault="00D67008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516A130" w14:textId="77777777" w:rsidR="00D67008" w:rsidRDefault="00D67008">
                          <w:pPr>
                            <w:pStyle w:val="Zawartoramki"/>
                            <w:jc w:val="center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" path="m0,0l-2147483645,0l-2147483645,-2147483646l0,-2147483646xe" stroked="f" o:allowincell="f" style="position:absolute;margin-left:87.3pt;margin-top:-1.8pt;width:372.7pt;height:77.2pt;mso-wrap-style:square;v-text-anchor:top" wp14:anchorId="402A0FA9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Default"/>
                      <w:spacing w:lineRule="auto" w:line="276" w:before="0" w:after="0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>
                    <w:pPr>
                      <w:pStyle w:val="Default"/>
                      <w:spacing w:lineRule="auto" w:line="276" w:before="0" w:after="0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>
                    <w:pPr>
                      <w:pStyle w:val="Default"/>
                      <w:spacing w:lineRule="auto" w:line="276" w:before="0" w:after="0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>
                    <w:pPr>
                      <w:pStyle w:val="Default"/>
                      <w:spacing w:lineRule="auto" w:line="276" w:before="0" w:after="0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adres: ePUAP: /x52urx05pw/SkrytkaESP, AE: PL-22750-91261-BRSFS-20</w:t>
                      <w:br/>
                      <w:t>e-mail:gmina@slupia.com.pl, www.slupia.com.pl</w:t>
                    </w:r>
                  </w:p>
                  <w:p>
                    <w:pPr>
                      <w:pStyle w:val="Default"/>
                      <w:spacing w:lineRule="auto" w:line="276" w:before="0" w:after="0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r>
                  </w:p>
                  <w:p>
                    <w:pPr>
                      <w:pStyle w:val="Zawartoramki"/>
                      <w:spacing w:before="0" w:after="160"/>
                      <w:jc w:val="center"/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6E306FBE" wp14:editId="533BBD8A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635" t="10160" r="635" b="10160"/>
              <wp:wrapNone/>
              <wp:docPr id="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600" cy="0"/>
                      </a:xfrm>
                      <a:prstGeom prst="line">
                        <a:avLst/>
                      </a:prstGeom>
                      <a:ln>
                        <a:solidFill>
                          <a:srgbClr val="70AD47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77.05pt" to="469pt,77.05pt" ID="Łącznik prosty 2" stroked="t" o:allowincell="f" style="position:absolute" wp14:anchorId="2007C6B5">
              <v:stroke color="#70ad47" weight="19080" joinstyle="miter" endcap="flat"/>
              <v:fill o:detectmouseclick="t" on="false"/>
              <w10:wrap type="none"/>
            </v:line>
          </w:pict>
        </mc:Fallback>
      </mc:AlternateContent>
    </w:r>
    <w:r>
      <w:pict w14:anchorId="35E338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;mso-position-horizontal-relative:text;mso-position-vertical-relative:text">
          <o:lock v:ext="edit" selection="t"/>
        </v:shape>
      </w:pict>
    </w:r>
    <w:r>
      <w:object w:dxaOrig="1440" w:dyaOrig="1440" w14:anchorId="68EE85B6">
        <v:shape id="ole_rId1" o:spid="_x0000_i1025" type="#_x0000_t75" style="width:1in;height:1in;visibility:visible;mso-wrap-distance-right:0">
          <v:imagedata r:id="rId1" o:title=""/>
        </v:shape>
        <o:OLEObject Type="Embed" ProgID="Unknown" ShapeID="ole_rId1" DrawAspect="Content" ObjectID="_1842437702" r:id="rId2"/>
      </w:object>
    </w:r>
    <w:r>
      <w:rPr>
        <w:sz w:val="26"/>
        <w:szCs w:val="26"/>
        <w:lang w:val="pl-PL" w:eastAsia="pl-PL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08"/>
    <w:rsid w:val="00564DA7"/>
    <w:rsid w:val="007A4F4E"/>
    <w:rsid w:val="00951556"/>
    <w:rsid w:val="00C61A5F"/>
    <w:rsid w:val="00D67008"/>
    <w:rsid w:val="00E2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8D69D"/>
  <w15:docId w15:val="{06B9D16E-BE9E-4DFF-87C6-0925482E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47" w:lineRule="auto"/>
      <w:jc w:val="both"/>
      <w:textAlignment w:val="baseline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qFormat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qFormat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qFormat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qFormat/>
    <w:rPr>
      <w:i/>
      <w:iCs/>
    </w:rPr>
  </w:style>
  <w:style w:type="character" w:customStyle="1" w:styleId="Nagwek8Znak">
    <w:name w:val="Nagłówek 8 Znak"/>
    <w:basedOn w:val="Domylnaczcionkaakapitu"/>
    <w:qFormat/>
    <w:rPr>
      <w:b/>
      <w:bCs/>
    </w:rPr>
  </w:style>
  <w:style w:type="character" w:customStyle="1" w:styleId="Nagwek9Znak">
    <w:name w:val="Nagłówek 9 Znak"/>
    <w:basedOn w:val="Domylnaczcionkaakapitu"/>
    <w:qFormat/>
    <w:rPr>
      <w:i/>
      <w:iCs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PodtytuZnak">
    <w:name w:val="Podtytuł Znak"/>
    <w:basedOn w:val="Domylnaczcionkaakapitu"/>
    <w:qFormat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qFormat/>
    <w:rPr>
      <w:b/>
      <w:bCs/>
      <w:color w:val="auto"/>
    </w:rPr>
  </w:style>
  <w:style w:type="character" w:styleId="Uwydatnienie">
    <w:name w:val="Emphasis"/>
    <w:basedOn w:val="Domylnaczcionkaakapitu"/>
    <w:qFormat/>
    <w:rPr>
      <w:i/>
      <w:iCs/>
      <w:color w:val="auto"/>
    </w:rPr>
  </w:style>
  <w:style w:type="character" w:customStyle="1" w:styleId="CytatZnak">
    <w:name w:val="Cytat Znak"/>
    <w:basedOn w:val="Domylnaczcionkaakapitu"/>
    <w:qFormat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qFormat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qFormat/>
    <w:rPr>
      <w:i/>
      <w:iCs/>
      <w:color w:val="auto"/>
    </w:rPr>
  </w:style>
  <w:style w:type="character" w:styleId="Wyrnienieintensywne">
    <w:name w:val="Intense Emphasis"/>
    <w:basedOn w:val="Domylnaczcionkaakapitu"/>
    <w:qFormat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qFormat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qFormat/>
    <w:rPr>
      <w:b/>
      <w:bCs/>
      <w:smallCaps/>
      <w:color w:val="auto"/>
    </w:rPr>
  </w:style>
  <w:style w:type="character" w:customStyle="1" w:styleId="AkapitzlistZnak">
    <w:name w:val="Akapit z listą Znak"/>
    <w:link w:val="Akapitzlist"/>
    <w:qFormat/>
    <w:locked/>
    <w:rsid w:val="001730EE"/>
    <w:rPr>
      <w:lang w:val="x-none"/>
    </w:rPr>
  </w:style>
  <w:style w:type="character" w:customStyle="1" w:styleId="ZnakZnak">
    <w:name w:val="Znak Znak"/>
    <w:qFormat/>
    <w:rsid w:val="00D3389A"/>
    <w:rPr>
      <w:rFonts w:ascii="Arial" w:hAnsi="Arial" w:cs="Arial"/>
      <w:b/>
      <w:bCs/>
      <w:kern w:val="2"/>
      <w:sz w:val="32"/>
      <w:szCs w:val="32"/>
      <w:lang w:val="pl-PL" w:eastAsia="ar-SA" w:bidi="ar-SA"/>
    </w:rPr>
  </w:style>
  <w:style w:type="character" w:customStyle="1" w:styleId="contentpasted0">
    <w:name w:val="contentpasted0"/>
    <w:basedOn w:val="Domylnaczcionkaakapitu"/>
    <w:qFormat/>
    <w:rsid w:val="00380EC6"/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qFormat/>
    <w:rPr>
      <w:b/>
      <w:bCs/>
      <w:sz w:val="18"/>
      <w:szCs w:val="1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pacing w:after="160" w:line="247" w:lineRule="auto"/>
      <w:jc w:val="both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pPr>
      <w:spacing w:after="160" w:line="247" w:lineRule="auto"/>
      <w:jc w:val="both"/>
      <w:textAlignment w:val="baseline"/>
    </w:pPr>
    <w:rPr>
      <w:rFonts w:ascii="Arial" w:hAnsi="Arial" w:cs="Arial"/>
      <w:color w:val="000000"/>
      <w:lang w:val="pl-PL" w:bidi="ar-SA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paragraph" w:styleId="Bezodstpw">
    <w:name w:val="No Spacing"/>
    <w:qFormat/>
    <w:pPr>
      <w:jc w:val="both"/>
      <w:textAlignment w:val="baseline"/>
    </w:pPr>
  </w:style>
  <w:style w:type="paragraph" w:styleId="Cytat">
    <w:name w:val="Quote"/>
    <w:basedOn w:val="Normalny"/>
    <w:next w:val="Normalny"/>
    <w:qFormat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paragraph" w:styleId="Cytatintensywny">
    <w:name w:val="Intense Quote"/>
    <w:basedOn w:val="Normalny"/>
    <w:next w:val="Normalny"/>
    <w:qFormat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paragraph" w:styleId="Nagwekindeksu">
    <w:name w:val="index heading"/>
    <w:basedOn w:val="Nagwek10"/>
  </w:style>
  <w:style w:type="paragraph" w:styleId="Nagwekspisutreci">
    <w:name w:val="TOC Heading"/>
    <w:basedOn w:val="Nagwek1"/>
    <w:next w:val="Normalny"/>
  </w:style>
  <w:style w:type="paragraph" w:styleId="Akapitzlist">
    <w:name w:val="List Paragraph"/>
    <w:basedOn w:val="Normalny"/>
    <w:link w:val="AkapitzlistZnak"/>
    <w:qFormat/>
    <w:rsid w:val="001730EE"/>
    <w:pPr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qFormat/>
    <w:rsid w:val="00D3389A"/>
    <w:pPr>
      <w:spacing w:beforeAutospacing="1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Małgorzata Chmurska</cp:lastModifiedBy>
  <cp:revision>4</cp:revision>
  <dcterms:created xsi:type="dcterms:W3CDTF">2026-05-27T13:14:00Z</dcterms:created>
  <dcterms:modified xsi:type="dcterms:W3CDTF">2026-06-08T13:28:00Z</dcterms:modified>
  <dc:language>pl-PL</dc:language>
</cp:coreProperties>
</file>