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56208D3E"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3459F8">
        <w:rPr>
          <w:rFonts w:ascii="Calibri Light" w:hAnsi="Calibri Light" w:cs="Calibri Light"/>
          <w:b/>
          <w:sz w:val="28"/>
          <w:szCs w:val="28"/>
          <w:lang w:val="pl-PL"/>
        </w:rPr>
        <w:t xml:space="preserve">Słupia </w:t>
      </w:r>
      <w:r w:rsidR="008C6786" w:rsidRPr="004573C6">
        <w:rPr>
          <w:rFonts w:ascii="Calibri Light" w:hAnsi="Calibri Light" w:cs="Calibri Light"/>
          <w:b/>
          <w:sz w:val="28"/>
          <w:szCs w:val="28"/>
          <w:lang w:val="pl-PL"/>
        </w:rPr>
        <w:t xml:space="preserve">na lata </w:t>
      </w:r>
      <w:r w:rsidR="003459F8">
        <w:rPr>
          <w:rFonts w:ascii="Calibri Light" w:hAnsi="Calibri Light" w:cs="Calibri Light"/>
          <w:b/>
          <w:sz w:val="28"/>
          <w:szCs w:val="28"/>
          <w:lang w:val="pl-PL"/>
        </w:rPr>
        <w:t>2024-2030</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47170DB0" w:rsidR="00F43F07" w:rsidRPr="0008525F"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w:t>
      </w:r>
      <w:r w:rsidRPr="003459F8">
        <w:rPr>
          <w:sz w:val="12"/>
          <w:szCs w:val="12"/>
          <w:lang w:val="pl-PL"/>
        </w:rPr>
        <w:t>powstawania „</w:t>
      </w:r>
      <w:r w:rsidR="003459F8" w:rsidRPr="003459F8">
        <w:rPr>
          <w:sz w:val="12"/>
          <w:szCs w:val="12"/>
          <w:lang w:val="pl-PL"/>
        </w:rPr>
        <w:t>Strategii Rozwoju Gminy Słupia na lata 2024-2030</w:t>
      </w:r>
      <w:r w:rsidRPr="003459F8">
        <w:rPr>
          <w:sz w:val="12"/>
          <w:szCs w:val="12"/>
          <w:lang w:val="pl-PL"/>
        </w:rPr>
        <w:t>”. Informujemy</w:t>
      </w:r>
      <w:r w:rsidRPr="0008525F">
        <w:rPr>
          <w:sz w:val="12"/>
          <w:szCs w:val="12"/>
          <w:lang w:val="pl-PL"/>
        </w:rPr>
        <w:t>, o następujących zasadach na jakich przetwarzamy dane:</w:t>
      </w:r>
    </w:p>
    <w:p w14:paraId="235DD98B" w14:textId="466C4E80" w:rsidR="00F43F07" w:rsidRPr="003459F8" w:rsidRDefault="00F43F07" w:rsidP="00385386">
      <w:pPr>
        <w:pStyle w:val="Akapitzlist"/>
        <w:numPr>
          <w:ilvl w:val="0"/>
          <w:numId w:val="2"/>
        </w:numPr>
        <w:spacing w:after="160" w:line="240" w:lineRule="auto"/>
        <w:jc w:val="both"/>
        <w:rPr>
          <w:sz w:val="12"/>
          <w:szCs w:val="12"/>
          <w:lang w:val="pl-PL"/>
        </w:rPr>
      </w:pPr>
      <w:r w:rsidRPr="003459F8">
        <w:rPr>
          <w:sz w:val="12"/>
          <w:szCs w:val="12"/>
          <w:lang w:val="pl-PL"/>
        </w:rPr>
        <w:t xml:space="preserve">Administratorem Państwa danych osobowych jest Wójt </w:t>
      </w:r>
      <w:r w:rsidR="003459F8" w:rsidRPr="003459F8">
        <w:rPr>
          <w:sz w:val="12"/>
          <w:szCs w:val="12"/>
          <w:lang w:val="pl-PL"/>
        </w:rPr>
        <w:t>Gminy Słupia</w:t>
      </w:r>
      <w:r w:rsidRPr="003459F8">
        <w:rPr>
          <w:sz w:val="12"/>
          <w:szCs w:val="12"/>
          <w:lang w:val="pl-PL"/>
        </w:rPr>
        <w:t xml:space="preserve"> z siedzibą </w:t>
      </w:r>
      <w:r w:rsidR="003459F8" w:rsidRPr="003459F8">
        <w:rPr>
          <w:sz w:val="12"/>
          <w:szCs w:val="12"/>
          <w:lang w:val="pl-PL"/>
        </w:rPr>
        <w:t>w Urzędzie Gminy w Słupi, Słupia 136, 96-128 Słupia</w:t>
      </w:r>
      <w:r w:rsidRPr="003459F8">
        <w:rPr>
          <w:sz w:val="12"/>
          <w:szCs w:val="12"/>
          <w:lang w:val="pl-PL"/>
        </w:rPr>
        <w:t xml:space="preserve">. Dane kontaktowe Inspektora Ochrony Danych Osobowych wyznaczonego przez </w:t>
      </w:r>
      <w:r w:rsidR="0008525F" w:rsidRPr="003459F8">
        <w:rPr>
          <w:sz w:val="12"/>
          <w:szCs w:val="12"/>
          <w:lang w:val="pl-PL"/>
        </w:rPr>
        <w:t>Wójta</w:t>
      </w:r>
      <w:r w:rsidR="003459F8" w:rsidRPr="003459F8">
        <w:rPr>
          <w:sz w:val="12"/>
          <w:szCs w:val="12"/>
          <w:lang w:val="pl-PL"/>
        </w:rPr>
        <w:t>: Maciej Malczewski, tel. 795 470 282, adres e-mail : iod@slupia.com.pl</w:t>
      </w:r>
    </w:p>
    <w:p w14:paraId="626F5EB2" w14:textId="279DAD50" w:rsidR="00F43F07" w:rsidRPr="003459F8"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osobowe przetwarzane są/będą w celu </w:t>
      </w:r>
      <w:r w:rsidR="0008525F">
        <w:rPr>
          <w:sz w:val="12"/>
          <w:szCs w:val="12"/>
          <w:lang w:val="pl-PL"/>
        </w:rPr>
        <w:t>przeprowadzenia konsultacji społecznych</w:t>
      </w:r>
      <w:r w:rsidRPr="0008525F">
        <w:rPr>
          <w:sz w:val="12"/>
          <w:szCs w:val="12"/>
          <w:lang w:val="pl-PL"/>
        </w:rPr>
        <w:t xml:space="preserve"> w związku z </w:t>
      </w:r>
      <w:r w:rsidRPr="003459F8">
        <w:rPr>
          <w:sz w:val="12"/>
          <w:szCs w:val="12"/>
          <w:lang w:val="pl-PL"/>
        </w:rPr>
        <w:t xml:space="preserve">opracowywaniem „Strategii Rozwoju </w:t>
      </w:r>
      <w:r w:rsidR="003459F8" w:rsidRPr="003459F8">
        <w:rPr>
          <w:sz w:val="12"/>
          <w:szCs w:val="12"/>
          <w:lang w:val="pl-PL"/>
        </w:rPr>
        <w:t>Gminy Słupia na lata 2024-2030</w:t>
      </w:r>
      <w:r w:rsidRPr="003459F8">
        <w:rPr>
          <w:sz w:val="12"/>
          <w:szCs w:val="12"/>
          <w:lang w:val="pl-PL"/>
        </w:rPr>
        <w:t>”</w:t>
      </w:r>
    </w:p>
    <w:p w14:paraId="6590AB27" w14:textId="77777777" w:rsidR="00F43F07" w:rsidRPr="003459F8" w:rsidRDefault="00F43F07" w:rsidP="00F43F07">
      <w:pPr>
        <w:pStyle w:val="Akapitzlist"/>
        <w:numPr>
          <w:ilvl w:val="0"/>
          <w:numId w:val="2"/>
        </w:numPr>
        <w:spacing w:after="160" w:line="240" w:lineRule="auto"/>
        <w:jc w:val="both"/>
        <w:rPr>
          <w:sz w:val="12"/>
          <w:szCs w:val="12"/>
          <w:lang w:val="pl-PL"/>
        </w:rPr>
      </w:pPr>
      <w:r w:rsidRPr="003459F8">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0851354E" w:rsidR="00F43F07" w:rsidRPr="003459F8"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w:t>
      </w:r>
      <w:r w:rsidRPr="003459F8">
        <w:rPr>
          <w:sz w:val="12"/>
          <w:szCs w:val="12"/>
          <w:lang w:val="pl-PL"/>
        </w:rPr>
        <w:t xml:space="preserve">danych osobowych na podstawie przepisów prawa oraz zawartych umów (np. podmiot świadczący usługi hostingu poczty elektronicznej). Ponadto dane mogą być przekazane podmiotowi, z usług którego korzysta Administrator przeprowadzając </w:t>
      </w:r>
      <w:r w:rsidR="0008525F" w:rsidRPr="003459F8">
        <w:rPr>
          <w:sz w:val="12"/>
          <w:szCs w:val="12"/>
          <w:lang w:val="pl-PL"/>
        </w:rPr>
        <w:t>konsultacje społeczne</w:t>
      </w:r>
      <w:r w:rsidRPr="003459F8">
        <w:rPr>
          <w:sz w:val="12"/>
          <w:szCs w:val="12"/>
          <w:lang w:val="pl-PL"/>
        </w:rPr>
        <w:t xml:space="preserve">, któremu zlecono  opracowanie projektu „Strategii Rozwoju </w:t>
      </w:r>
      <w:r w:rsidR="003459F8" w:rsidRPr="003459F8">
        <w:rPr>
          <w:sz w:val="12"/>
          <w:szCs w:val="12"/>
          <w:lang w:val="pl-PL"/>
        </w:rPr>
        <w:t>Gminy Słupia na lata 2024-2030</w:t>
      </w:r>
      <w:r w:rsidRPr="003459F8">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26A63" w14:textId="77777777" w:rsidR="00FD34D2" w:rsidRDefault="00FD34D2" w:rsidP="008C6786">
      <w:pPr>
        <w:spacing w:after="0" w:line="240" w:lineRule="auto"/>
      </w:pPr>
      <w:r>
        <w:separator/>
      </w:r>
    </w:p>
  </w:endnote>
  <w:endnote w:type="continuationSeparator" w:id="0">
    <w:p w14:paraId="56162997" w14:textId="77777777" w:rsidR="00FD34D2" w:rsidRDefault="00FD34D2"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1AEF2" w14:textId="77777777" w:rsidR="00FD34D2" w:rsidRDefault="00FD34D2" w:rsidP="008C6786">
      <w:pPr>
        <w:spacing w:after="0" w:line="240" w:lineRule="auto"/>
      </w:pPr>
      <w:r>
        <w:separator/>
      </w:r>
    </w:p>
  </w:footnote>
  <w:footnote w:type="continuationSeparator" w:id="0">
    <w:p w14:paraId="205A36A2" w14:textId="77777777" w:rsidR="00FD34D2" w:rsidRDefault="00FD34D2"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6A"/>
    <w:rsid w:val="000261F7"/>
    <w:rsid w:val="000351C9"/>
    <w:rsid w:val="0003615F"/>
    <w:rsid w:val="0005286A"/>
    <w:rsid w:val="00085223"/>
    <w:rsid w:val="0008525F"/>
    <w:rsid w:val="001860DB"/>
    <w:rsid w:val="002173B5"/>
    <w:rsid w:val="002D49E0"/>
    <w:rsid w:val="002D5A36"/>
    <w:rsid w:val="00326C68"/>
    <w:rsid w:val="003459F8"/>
    <w:rsid w:val="003567A1"/>
    <w:rsid w:val="003734E1"/>
    <w:rsid w:val="003E6524"/>
    <w:rsid w:val="004152E5"/>
    <w:rsid w:val="004573C6"/>
    <w:rsid w:val="00472FE5"/>
    <w:rsid w:val="005F6059"/>
    <w:rsid w:val="006207F6"/>
    <w:rsid w:val="0066675A"/>
    <w:rsid w:val="006C10A2"/>
    <w:rsid w:val="006C4542"/>
    <w:rsid w:val="006F67EC"/>
    <w:rsid w:val="00757C4F"/>
    <w:rsid w:val="007B797B"/>
    <w:rsid w:val="007F221C"/>
    <w:rsid w:val="008C6786"/>
    <w:rsid w:val="009769CD"/>
    <w:rsid w:val="00992B7F"/>
    <w:rsid w:val="009C5142"/>
    <w:rsid w:val="00AC26B7"/>
    <w:rsid w:val="00AC5C4C"/>
    <w:rsid w:val="00B00DF9"/>
    <w:rsid w:val="00B24A6E"/>
    <w:rsid w:val="00B737BF"/>
    <w:rsid w:val="00BF76C8"/>
    <w:rsid w:val="00C46FFC"/>
    <w:rsid w:val="00CF46C7"/>
    <w:rsid w:val="00D51B35"/>
    <w:rsid w:val="00DB0083"/>
    <w:rsid w:val="00DF0891"/>
    <w:rsid w:val="00DF3B0A"/>
    <w:rsid w:val="00E06E3D"/>
    <w:rsid w:val="00E132FE"/>
    <w:rsid w:val="00E57887"/>
    <w:rsid w:val="00E64659"/>
    <w:rsid w:val="00F43F07"/>
    <w:rsid w:val="00FD3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2520</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Justyna Rosa</cp:lastModifiedBy>
  <cp:revision>2</cp:revision>
  <cp:lastPrinted>2018-06-08T10:35:00Z</cp:lastPrinted>
  <dcterms:created xsi:type="dcterms:W3CDTF">2024-05-29T10:29:00Z</dcterms:created>
  <dcterms:modified xsi:type="dcterms:W3CDTF">2024-05-29T10:29:00Z</dcterms:modified>
</cp:coreProperties>
</file>